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附件2：</w:t>
      </w:r>
    </w:p>
    <w:p w:rsidR="00E61DA9" w:rsidRDefault="00E61DA9" w:rsidP="00E61DA9">
      <w:pPr>
        <w:widowControl/>
        <w:spacing w:line="500" w:lineRule="exact"/>
        <w:jc w:val="center"/>
        <w:rPr>
          <w:rFonts w:ascii="宋体" w:hAnsi="宋体"/>
          <w:b/>
          <w:kern w:val="0"/>
          <w:sz w:val="30"/>
          <w:szCs w:val="30"/>
        </w:rPr>
      </w:pPr>
      <w:r>
        <w:rPr>
          <w:rFonts w:ascii="宋体" w:hAnsi="宋体" w:hint="eastAsia"/>
          <w:b/>
          <w:kern w:val="0"/>
          <w:sz w:val="30"/>
          <w:szCs w:val="30"/>
        </w:rPr>
        <w:t>中国海洋大学第二十八届大学生科技文化艺术节</w:t>
      </w:r>
    </w:p>
    <w:p w:rsidR="00E61DA9" w:rsidRDefault="00E61DA9" w:rsidP="00E61DA9">
      <w:pPr>
        <w:widowControl/>
        <w:spacing w:line="500" w:lineRule="exact"/>
        <w:jc w:val="center"/>
        <w:rPr>
          <w:rFonts w:ascii="宋体" w:hAnsi="宋体"/>
          <w:b/>
          <w:kern w:val="0"/>
          <w:sz w:val="30"/>
          <w:szCs w:val="30"/>
        </w:rPr>
      </w:pPr>
      <w:r>
        <w:rPr>
          <w:rFonts w:ascii="宋体" w:hAnsi="宋体" w:hint="eastAsia"/>
          <w:b/>
          <w:kern w:val="0"/>
          <w:sz w:val="30"/>
          <w:szCs w:val="30"/>
        </w:rPr>
        <w:t>活动项目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（一）海洋知识竞赛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承办单位：海洋环境学院团委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拟定时间：</w:t>
      </w:r>
      <w:r w:rsidRPr="004E201E">
        <w:rPr>
          <w:rFonts w:ascii="仿宋_GB2312" w:eastAsia="仿宋_GB2312" w:hAnsi="宋体"/>
          <w:kern w:val="0"/>
          <w:sz w:val="30"/>
          <w:szCs w:val="30"/>
        </w:rPr>
        <w:t>2015</w:t>
      </w:r>
      <w:r w:rsidRPr="004E201E">
        <w:rPr>
          <w:rFonts w:ascii="仿宋_GB2312" w:eastAsia="仿宋_GB2312" w:hAnsi="宋体" w:hint="eastAsia"/>
          <w:kern w:val="0"/>
          <w:sz w:val="30"/>
          <w:szCs w:val="30"/>
        </w:rPr>
        <w:t>年</w:t>
      </w:r>
      <w:r w:rsidRPr="004E201E">
        <w:rPr>
          <w:rFonts w:ascii="仿宋_GB2312" w:eastAsia="仿宋_GB2312" w:hAnsi="宋体"/>
          <w:kern w:val="0"/>
          <w:sz w:val="30"/>
          <w:szCs w:val="30"/>
        </w:rPr>
        <w:t>4</w:t>
      </w:r>
      <w:r w:rsidRPr="004E201E">
        <w:rPr>
          <w:rFonts w:ascii="仿宋_GB2312" w:eastAsia="仿宋_GB2312" w:hAnsi="宋体" w:hint="eastAsia"/>
          <w:kern w:val="0"/>
          <w:sz w:val="30"/>
          <w:szCs w:val="30"/>
        </w:rPr>
        <w:t>月</w:t>
      </w:r>
      <w:r w:rsidRPr="004E201E">
        <w:rPr>
          <w:rFonts w:ascii="仿宋_GB2312" w:eastAsia="仿宋_GB2312" w:hAnsi="宋体"/>
          <w:kern w:val="0"/>
          <w:sz w:val="30"/>
          <w:szCs w:val="30"/>
        </w:rPr>
        <w:t>3</w:t>
      </w:r>
      <w:r>
        <w:rPr>
          <w:rFonts w:ascii="仿宋_GB2312" w:eastAsia="仿宋_GB2312" w:hAnsi="宋体" w:hint="eastAsia"/>
          <w:kern w:val="0"/>
          <w:sz w:val="30"/>
          <w:szCs w:val="30"/>
        </w:rPr>
        <w:t>日至</w:t>
      </w:r>
      <w:r w:rsidRPr="004E201E">
        <w:rPr>
          <w:rFonts w:ascii="仿宋_GB2312" w:eastAsia="仿宋_GB2312" w:hAnsi="宋体"/>
          <w:kern w:val="0"/>
          <w:sz w:val="30"/>
          <w:szCs w:val="30"/>
        </w:rPr>
        <w:t>5</w:t>
      </w:r>
      <w:r w:rsidRPr="004E201E">
        <w:rPr>
          <w:rFonts w:ascii="仿宋_GB2312" w:eastAsia="仿宋_GB2312" w:hAnsi="宋体" w:hint="eastAsia"/>
          <w:kern w:val="0"/>
          <w:sz w:val="30"/>
          <w:szCs w:val="30"/>
        </w:rPr>
        <w:t>月</w:t>
      </w:r>
      <w:r w:rsidRPr="004E201E">
        <w:rPr>
          <w:rFonts w:ascii="仿宋_GB2312" w:eastAsia="仿宋_GB2312" w:hAnsi="宋体"/>
          <w:kern w:val="0"/>
          <w:sz w:val="30"/>
          <w:szCs w:val="30"/>
        </w:rPr>
        <w:t>15</w:t>
      </w:r>
      <w:r w:rsidRPr="004E201E">
        <w:rPr>
          <w:rFonts w:ascii="仿宋_GB2312" w:eastAsia="仿宋_GB2312" w:hAnsi="宋体" w:hint="eastAsia"/>
          <w:kern w:val="0"/>
          <w:sz w:val="30"/>
          <w:szCs w:val="30"/>
        </w:rPr>
        <w:t>日</w:t>
      </w:r>
    </w:p>
    <w:p w:rsidR="00E61DA9" w:rsidRPr="00B4766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（二）</w:t>
      </w:r>
      <w:r w:rsidRPr="00B47669">
        <w:rPr>
          <w:rFonts w:ascii="仿宋_GB2312" w:eastAsia="仿宋_GB2312" w:hAnsi="宋体" w:hint="eastAsia"/>
          <w:kern w:val="0"/>
          <w:sz w:val="30"/>
          <w:szCs w:val="30"/>
        </w:rPr>
        <w:t>Keep Cool气候谈判游戏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承办单位：海洋环境学院团委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拟定时间：</w:t>
      </w:r>
      <w:r w:rsidRPr="004E201E">
        <w:rPr>
          <w:rFonts w:ascii="仿宋_GB2312" w:eastAsia="仿宋_GB2312" w:hAnsi="宋体"/>
          <w:kern w:val="0"/>
          <w:sz w:val="30"/>
          <w:szCs w:val="30"/>
        </w:rPr>
        <w:t>2015</w:t>
      </w:r>
      <w:r w:rsidRPr="004E201E">
        <w:rPr>
          <w:rFonts w:ascii="仿宋_GB2312" w:eastAsia="仿宋_GB2312" w:hAnsi="宋体" w:hint="eastAsia"/>
          <w:kern w:val="0"/>
          <w:sz w:val="30"/>
          <w:szCs w:val="30"/>
        </w:rPr>
        <w:t>年</w:t>
      </w:r>
      <w:r w:rsidRPr="004E201E">
        <w:rPr>
          <w:rFonts w:ascii="仿宋_GB2312" w:eastAsia="仿宋_GB2312" w:hAnsi="宋体"/>
          <w:kern w:val="0"/>
          <w:sz w:val="30"/>
          <w:szCs w:val="30"/>
        </w:rPr>
        <w:t>4</w:t>
      </w:r>
      <w:r w:rsidRPr="004E201E">
        <w:rPr>
          <w:rFonts w:ascii="仿宋_GB2312" w:eastAsia="仿宋_GB2312" w:hAnsi="宋体" w:hint="eastAsia"/>
          <w:kern w:val="0"/>
          <w:sz w:val="30"/>
          <w:szCs w:val="30"/>
        </w:rPr>
        <w:t>月</w:t>
      </w:r>
      <w:r>
        <w:rPr>
          <w:rFonts w:ascii="仿宋_GB2312" w:eastAsia="仿宋_GB2312" w:hAnsi="宋体" w:hint="eastAsia"/>
          <w:kern w:val="0"/>
          <w:sz w:val="30"/>
          <w:szCs w:val="30"/>
        </w:rPr>
        <w:t>1</w:t>
      </w:r>
      <w:r w:rsidRPr="004E201E">
        <w:rPr>
          <w:rFonts w:ascii="仿宋_GB2312" w:eastAsia="仿宋_GB2312" w:hAnsi="宋体" w:hint="eastAsia"/>
          <w:kern w:val="0"/>
          <w:sz w:val="30"/>
          <w:szCs w:val="30"/>
        </w:rPr>
        <w:t>日</w:t>
      </w:r>
      <w:r>
        <w:rPr>
          <w:rFonts w:ascii="仿宋_GB2312" w:eastAsia="仿宋_GB2312" w:hAnsi="宋体" w:hint="eastAsia"/>
          <w:kern w:val="0"/>
          <w:sz w:val="30"/>
          <w:szCs w:val="30"/>
        </w:rPr>
        <w:t>至4</w:t>
      </w:r>
      <w:r w:rsidRPr="004E201E">
        <w:rPr>
          <w:rFonts w:ascii="仿宋_GB2312" w:eastAsia="仿宋_GB2312" w:hAnsi="宋体" w:hint="eastAsia"/>
          <w:kern w:val="0"/>
          <w:sz w:val="30"/>
          <w:szCs w:val="30"/>
        </w:rPr>
        <w:t>月</w:t>
      </w:r>
      <w:r>
        <w:rPr>
          <w:rFonts w:ascii="仿宋_GB2312" w:eastAsia="仿宋_GB2312" w:hAnsi="宋体" w:hint="eastAsia"/>
          <w:kern w:val="0"/>
          <w:sz w:val="30"/>
          <w:szCs w:val="30"/>
        </w:rPr>
        <w:t>18日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（三）校园PS设计大赛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承办单位：信息科学与工程学院团委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拟定时间：2015年4月10日至5月10日</w:t>
      </w:r>
    </w:p>
    <w:p w:rsidR="00E61DA9" w:rsidRPr="00B4766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（四）</w:t>
      </w:r>
      <w:r w:rsidRPr="00B47669">
        <w:rPr>
          <w:rFonts w:ascii="仿宋_GB2312" w:eastAsia="仿宋_GB2312" w:hAnsi="宋体" w:hint="eastAsia"/>
          <w:kern w:val="0"/>
          <w:sz w:val="30"/>
          <w:szCs w:val="30"/>
        </w:rPr>
        <w:t>第九届英语话剧节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承办单位：信息科学与工程学院团委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拟定时间：2015年4月2日</w:t>
      </w:r>
    </w:p>
    <w:p w:rsidR="00E61DA9" w:rsidRPr="002668C3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（五）</w:t>
      </w:r>
      <w:r w:rsidRPr="002668C3">
        <w:rPr>
          <w:rFonts w:ascii="仿宋_GB2312" w:eastAsia="仿宋_GB2312" w:hAnsi="宋体"/>
          <w:kern w:val="0"/>
          <w:sz w:val="30"/>
          <w:szCs w:val="30"/>
        </w:rPr>
        <w:t>“</w:t>
      </w:r>
      <w:r w:rsidRPr="002668C3">
        <w:rPr>
          <w:rFonts w:ascii="仿宋_GB2312" w:eastAsia="仿宋_GB2312" w:hAnsi="宋体"/>
          <w:kern w:val="0"/>
          <w:sz w:val="30"/>
          <w:szCs w:val="30"/>
        </w:rPr>
        <w:t>樱语化香</w:t>
      </w:r>
      <w:r w:rsidRPr="002668C3">
        <w:rPr>
          <w:rFonts w:ascii="仿宋_GB2312" w:eastAsia="仿宋_GB2312" w:hAnsi="宋体"/>
          <w:kern w:val="0"/>
          <w:sz w:val="30"/>
          <w:szCs w:val="30"/>
        </w:rPr>
        <w:t>”</w:t>
      </w:r>
      <w:r w:rsidRPr="002668C3">
        <w:rPr>
          <w:rFonts w:ascii="仿宋_GB2312" w:eastAsia="仿宋_GB2312" w:hAnsi="宋体"/>
          <w:kern w:val="0"/>
          <w:sz w:val="30"/>
          <w:szCs w:val="30"/>
        </w:rPr>
        <w:t xml:space="preserve">主题实验大赛 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承办单位：化学化工学院团委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拟定时间：2015年4月下旬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（六）</w:t>
      </w:r>
      <w:r w:rsidRPr="00B47669">
        <w:rPr>
          <w:rFonts w:ascii="仿宋_GB2312" w:eastAsia="仿宋_GB2312" w:hAnsi="宋体" w:hint="eastAsia"/>
          <w:kern w:val="0"/>
          <w:sz w:val="30"/>
          <w:szCs w:val="30"/>
        </w:rPr>
        <w:t>第七届化学实验竞赛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承办单位：化学化工学院团委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拟定时间：2015年4月18日</w:t>
      </w:r>
    </w:p>
    <w:p w:rsidR="00E61DA9" w:rsidRPr="007C20E0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（七）“地球环旅·魅力园艺”知识接力赛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承办单位：海洋地球科学学院团委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拟定时间：2015年4月上旬至5月中旬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（八）高等科研院所学术分享沙龙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承办单位：海洋生命学院团委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拟定时间：2015年4月至5月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lastRenderedPageBreak/>
        <w:t>（九）</w:t>
      </w:r>
      <w:r w:rsidRPr="00B47669">
        <w:rPr>
          <w:rFonts w:ascii="仿宋_GB2312" w:eastAsia="仿宋_GB2312" w:hAnsi="宋体" w:hint="eastAsia"/>
          <w:kern w:val="0"/>
          <w:sz w:val="30"/>
          <w:szCs w:val="30"/>
        </w:rPr>
        <w:t>“微观海大”摄影大赛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承办单位：海洋生命学院团委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拟定时间：2015年4月至5月</w:t>
      </w:r>
    </w:p>
    <w:p w:rsidR="00E61DA9" w:rsidRPr="004B14EE" w:rsidRDefault="00E61DA9" w:rsidP="00E61DA9">
      <w:pPr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（十）</w:t>
      </w:r>
      <w:r w:rsidRPr="004B14EE">
        <w:rPr>
          <w:rFonts w:ascii="仿宋_GB2312" w:eastAsia="仿宋_GB2312" w:hAnsi="宋体" w:hint="eastAsia"/>
          <w:kern w:val="0"/>
          <w:sz w:val="30"/>
          <w:szCs w:val="30"/>
        </w:rPr>
        <w:t>“打造宿舍正文化”宿舍文化长廊之生物科技设计大赛</w:t>
      </w:r>
    </w:p>
    <w:p w:rsidR="00E61DA9" w:rsidRPr="004B14EE" w:rsidRDefault="00E61DA9" w:rsidP="00E61DA9">
      <w:pPr>
        <w:spacing w:line="500" w:lineRule="exact"/>
        <w:rPr>
          <w:rFonts w:ascii="宋体" w:hAnsi="宋体"/>
          <w:sz w:val="24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承办单位：海洋生命学院团委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拟定时间：2015年4月至5月</w:t>
      </w:r>
    </w:p>
    <w:p w:rsidR="00E61DA9" w:rsidRPr="00360402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（十一）</w:t>
      </w:r>
      <w:r w:rsidRPr="00360402">
        <w:rPr>
          <w:rFonts w:ascii="仿宋_GB2312" w:eastAsia="仿宋_GB2312" w:hAnsi="宋体" w:hint="eastAsia"/>
          <w:kern w:val="0"/>
          <w:sz w:val="30"/>
          <w:szCs w:val="30"/>
        </w:rPr>
        <w:t>水产知识竞赛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承办单位：水产学院团委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拟定时间：2015年5月</w:t>
      </w:r>
    </w:p>
    <w:p w:rsidR="00E61DA9" w:rsidRPr="00690D0B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（十二）</w:t>
      </w:r>
      <w:r w:rsidRPr="00690D0B">
        <w:rPr>
          <w:rFonts w:ascii="仿宋_GB2312" w:eastAsia="仿宋_GB2312" w:hAnsi="宋体"/>
          <w:kern w:val="0"/>
          <w:sz w:val="30"/>
          <w:szCs w:val="30"/>
        </w:rPr>
        <w:t>“</w:t>
      </w:r>
      <w:r w:rsidRPr="00690D0B">
        <w:rPr>
          <w:rFonts w:ascii="仿宋_GB2312" w:eastAsia="仿宋_GB2312" w:hAnsi="宋体"/>
          <w:kern w:val="0"/>
          <w:sz w:val="30"/>
          <w:szCs w:val="30"/>
        </w:rPr>
        <w:t>美时美刻</w:t>
      </w:r>
      <w:r w:rsidRPr="00690D0B">
        <w:rPr>
          <w:rFonts w:ascii="仿宋_GB2312" w:eastAsia="仿宋_GB2312" w:hAnsi="宋体"/>
          <w:kern w:val="0"/>
          <w:sz w:val="30"/>
          <w:szCs w:val="30"/>
        </w:rPr>
        <w:t>”</w:t>
      </w:r>
      <w:r w:rsidRPr="00690D0B">
        <w:rPr>
          <w:rFonts w:ascii="仿宋_GB2312" w:eastAsia="仿宋_GB2312" w:hAnsi="宋体"/>
          <w:kern w:val="0"/>
          <w:sz w:val="30"/>
          <w:szCs w:val="30"/>
        </w:rPr>
        <w:t xml:space="preserve">学生成长园地主题沙龙 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承办单位：食品科学与工程学院团委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拟定时间：2015年3月26日至5月17日</w:t>
      </w:r>
    </w:p>
    <w:p w:rsidR="00E61DA9" w:rsidRPr="00FC1306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（十三）</w:t>
      </w:r>
      <w:r w:rsidRPr="00FC1306">
        <w:rPr>
          <w:rFonts w:ascii="仿宋_GB2312" w:eastAsia="仿宋_GB2312" w:hAnsi="宋体" w:hint="eastAsia"/>
          <w:kern w:val="0"/>
          <w:sz w:val="30"/>
          <w:szCs w:val="30"/>
        </w:rPr>
        <w:t xml:space="preserve"> “药有知识”知识竞赛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承办单位：医药学院团委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拟定时间：2015年3月29至5月9日</w:t>
      </w:r>
    </w:p>
    <w:p w:rsidR="00E61DA9" w:rsidRPr="00B4766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 w:rsidRPr="00B47669">
        <w:rPr>
          <w:rFonts w:ascii="仿宋_GB2312" w:eastAsia="仿宋_GB2312" w:hAnsi="宋体" w:hint="eastAsia"/>
          <w:kern w:val="0"/>
          <w:sz w:val="30"/>
          <w:szCs w:val="30"/>
        </w:rPr>
        <w:t>（十四）第二届工程制图大赛</w:t>
      </w:r>
    </w:p>
    <w:p w:rsidR="00E61DA9" w:rsidRPr="00B4766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 w:rsidRPr="00B47669">
        <w:rPr>
          <w:rFonts w:ascii="仿宋_GB2312" w:eastAsia="仿宋_GB2312" w:hAnsi="宋体" w:hint="eastAsia"/>
          <w:kern w:val="0"/>
          <w:sz w:val="30"/>
          <w:szCs w:val="30"/>
        </w:rPr>
        <w:t>承办单位：工程学院团委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 w:rsidRPr="00B47669">
        <w:rPr>
          <w:rFonts w:ascii="仿宋_GB2312" w:eastAsia="仿宋_GB2312" w:hAnsi="宋体" w:hint="eastAsia"/>
          <w:kern w:val="0"/>
          <w:sz w:val="30"/>
          <w:szCs w:val="30"/>
        </w:rPr>
        <w:t>拟定时间：</w:t>
      </w:r>
      <w:r>
        <w:rPr>
          <w:rFonts w:ascii="仿宋_GB2312" w:eastAsia="仿宋_GB2312" w:hAnsi="宋体" w:hint="eastAsia"/>
          <w:kern w:val="0"/>
          <w:sz w:val="30"/>
          <w:szCs w:val="30"/>
        </w:rPr>
        <w:t>2015</w:t>
      </w:r>
      <w:r w:rsidRPr="00B47669">
        <w:rPr>
          <w:rFonts w:ascii="仿宋_GB2312" w:eastAsia="仿宋_GB2312" w:hAnsi="宋体" w:hint="eastAsia"/>
          <w:kern w:val="0"/>
          <w:sz w:val="30"/>
          <w:szCs w:val="30"/>
        </w:rPr>
        <w:t>年4月18日</w:t>
      </w:r>
    </w:p>
    <w:p w:rsidR="00E61DA9" w:rsidRPr="0074778D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（十五</w:t>
      </w:r>
      <w:r w:rsidRPr="00B47669">
        <w:rPr>
          <w:rFonts w:ascii="仿宋_GB2312" w:eastAsia="仿宋_GB2312" w:hAnsi="宋体" w:hint="eastAsia"/>
          <w:kern w:val="0"/>
          <w:sz w:val="30"/>
          <w:szCs w:val="30"/>
        </w:rPr>
        <w:t>）</w:t>
      </w:r>
      <w:r>
        <w:rPr>
          <w:rFonts w:ascii="仿宋_GB2312" w:eastAsia="仿宋_GB2312" w:hAnsi="宋体" w:hint="eastAsia"/>
          <w:kern w:val="0"/>
          <w:sz w:val="30"/>
          <w:szCs w:val="30"/>
        </w:rPr>
        <w:t>感动工程·</w:t>
      </w:r>
      <w:r w:rsidRPr="0074778D">
        <w:rPr>
          <w:rFonts w:ascii="仿宋_GB2312" w:eastAsia="仿宋_GB2312" w:hAnsi="宋体" w:hint="eastAsia"/>
          <w:kern w:val="0"/>
          <w:sz w:val="30"/>
          <w:szCs w:val="30"/>
        </w:rPr>
        <w:t>我身边的雷锋评选活动</w:t>
      </w:r>
    </w:p>
    <w:p w:rsidR="00E61DA9" w:rsidRPr="00B4766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 w:rsidRPr="00B47669">
        <w:rPr>
          <w:rFonts w:ascii="仿宋_GB2312" w:eastAsia="仿宋_GB2312" w:hAnsi="宋体" w:hint="eastAsia"/>
          <w:kern w:val="0"/>
          <w:sz w:val="30"/>
          <w:szCs w:val="30"/>
        </w:rPr>
        <w:t>承办单位：工程学院团委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 w:rsidRPr="00B47669">
        <w:rPr>
          <w:rFonts w:ascii="仿宋_GB2312" w:eastAsia="仿宋_GB2312" w:hAnsi="宋体" w:hint="eastAsia"/>
          <w:kern w:val="0"/>
          <w:sz w:val="30"/>
          <w:szCs w:val="30"/>
        </w:rPr>
        <w:t>拟定时间：</w:t>
      </w:r>
      <w:r>
        <w:rPr>
          <w:rFonts w:ascii="仿宋_GB2312" w:eastAsia="仿宋_GB2312" w:hAnsi="宋体" w:hint="eastAsia"/>
          <w:kern w:val="0"/>
          <w:sz w:val="30"/>
          <w:szCs w:val="30"/>
        </w:rPr>
        <w:t>2015</w:t>
      </w:r>
      <w:r w:rsidRPr="00B47669">
        <w:rPr>
          <w:rFonts w:ascii="仿宋_GB2312" w:eastAsia="仿宋_GB2312" w:hAnsi="宋体" w:hint="eastAsia"/>
          <w:kern w:val="0"/>
          <w:sz w:val="30"/>
          <w:szCs w:val="30"/>
        </w:rPr>
        <w:t>年</w:t>
      </w:r>
      <w:r>
        <w:rPr>
          <w:rFonts w:ascii="仿宋_GB2312" w:eastAsia="仿宋_GB2312" w:hAnsi="宋体" w:hint="eastAsia"/>
          <w:kern w:val="0"/>
          <w:sz w:val="30"/>
          <w:szCs w:val="30"/>
        </w:rPr>
        <w:t>5</w:t>
      </w:r>
      <w:r w:rsidRPr="00B47669">
        <w:rPr>
          <w:rFonts w:ascii="仿宋_GB2312" w:eastAsia="仿宋_GB2312" w:hAnsi="宋体" w:hint="eastAsia"/>
          <w:kern w:val="0"/>
          <w:sz w:val="30"/>
          <w:szCs w:val="30"/>
        </w:rPr>
        <w:t>月</w:t>
      </w:r>
    </w:p>
    <w:p w:rsidR="00E61DA9" w:rsidRPr="0074778D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（十六）生态沙盘</w:t>
      </w:r>
      <w:r w:rsidRPr="0074778D">
        <w:rPr>
          <w:rFonts w:ascii="仿宋_GB2312" w:eastAsia="仿宋_GB2312" w:hAnsi="宋体" w:hint="eastAsia"/>
          <w:kern w:val="0"/>
          <w:sz w:val="30"/>
          <w:szCs w:val="30"/>
        </w:rPr>
        <w:t>制作比赛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承办单位：环境科学与工程学院团委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拟定时间：2015年3月30日至4月15日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（十七）模拟商务谈判大赛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承办单位：管理学院团委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拟定时间：2015年5月</w:t>
      </w:r>
    </w:p>
    <w:p w:rsidR="00E61DA9" w:rsidRPr="0074778D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lastRenderedPageBreak/>
        <w:t>（十八）</w:t>
      </w:r>
      <w:r w:rsidRPr="0074778D">
        <w:rPr>
          <w:rFonts w:ascii="仿宋_GB2312" w:eastAsia="仿宋_GB2312" w:hAnsi="宋体" w:hint="eastAsia"/>
          <w:kern w:val="0"/>
          <w:sz w:val="30"/>
          <w:szCs w:val="30"/>
        </w:rPr>
        <w:t>商业实训大赛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承办单位：管理学院团委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拟定时间：2015年5月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（十九）模拟炒股大赛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承办单位：经济学院团委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拟定时间：2015年4月13日至5月15日</w:t>
      </w:r>
    </w:p>
    <w:p w:rsidR="00E61DA9" w:rsidRPr="0074778D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 w:rsidRPr="0074778D">
        <w:rPr>
          <w:rFonts w:ascii="仿宋_GB2312" w:eastAsia="仿宋_GB2312" w:hAnsi="宋体" w:hint="eastAsia"/>
          <w:kern w:val="0"/>
          <w:sz w:val="30"/>
          <w:szCs w:val="30"/>
        </w:rPr>
        <w:t>（二十）驻青高校英语演讲比赛</w:t>
      </w:r>
    </w:p>
    <w:p w:rsidR="00E61DA9" w:rsidRPr="0074778D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 w:rsidRPr="0074778D">
        <w:rPr>
          <w:rFonts w:ascii="仿宋_GB2312" w:eastAsia="仿宋_GB2312" w:hAnsi="宋体" w:hint="eastAsia"/>
          <w:kern w:val="0"/>
          <w:sz w:val="30"/>
          <w:szCs w:val="30"/>
        </w:rPr>
        <w:t>承办单位：外国语学院团委</w:t>
      </w:r>
    </w:p>
    <w:p w:rsidR="00E61DA9" w:rsidRPr="00C44BF4" w:rsidRDefault="00E61DA9" w:rsidP="00E61DA9">
      <w:pPr>
        <w:widowControl/>
        <w:spacing w:line="500" w:lineRule="exact"/>
        <w:rPr>
          <w:rFonts w:ascii="仿宋_GB2312" w:eastAsia="仿宋_GB2312" w:hAnsi="宋体"/>
          <w:color w:val="FF0000"/>
          <w:kern w:val="0"/>
          <w:sz w:val="30"/>
          <w:szCs w:val="30"/>
        </w:rPr>
      </w:pPr>
      <w:r w:rsidRPr="0074778D">
        <w:rPr>
          <w:rFonts w:ascii="仿宋_GB2312" w:eastAsia="仿宋_GB2312" w:hAnsi="宋体" w:hint="eastAsia"/>
          <w:kern w:val="0"/>
          <w:sz w:val="30"/>
          <w:szCs w:val="30"/>
        </w:rPr>
        <w:t>拟定时间：201</w:t>
      </w:r>
      <w:r>
        <w:rPr>
          <w:rFonts w:ascii="仿宋_GB2312" w:eastAsia="仿宋_GB2312" w:hAnsi="宋体" w:hint="eastAsia"/>
          <w:kern w:val="0"/>
          <w:sz w:val="30"/>
          <w:szCs w:val="30"/>
        </w:rPr>
        <w:t>5年5月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（二十一）“国学达人”挑战赛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承办单位：文学与新闻传播学院团委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拟定时间：2015年3月30日至5月25日</w:t>
      </w:r>
    </w:p>
    <w:p w:rsidR="00E61DA9" w:rsidRPr="00E04FF0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（二十二</w:t>
      </w:r>
      <w:r w:rsidRPr="00E04FF0">
        <w:rPr>
          <w:rFonts w:ascii="仿宋_GB2312" w:eastAsia="仿宋_GB2312" w:hAnsi="宋体" w:hint="eastAsia"/>
          <w:kern w:val="0"/>
          <w:sz w:val="30"/>
          <w:szCs w:val="30"/>
        </w:rPr>
        <w:t>）“国风、海韵、韶华”诗歌创作大赛</w:t>
      </w:r>
    </w:p>
    <w:p w:rsidR="00E61DA9" w:rsidRPr="00E04FF0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 w:rsidRPr="00E04FF0">
        <w:rPr>
          <w:rFonts w:ascii="仿宋_GB2312" w:eastAsia="仿宋_GB2312" w:hAnsi="宋体" w:hint="eastAsia"/>
          <w:kern w:val="0"/>
          <w:sz w:val="30"/>
          <w:szCs w:val="30"/>
        </w:rPr>
        <w:t>承办单位：文学与新闻传播学院团委</w:t>
      </w:r>
    </w:p>
    <w:p w:rsidR="00E61DA9" w:rsidRPr="00E04FF0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 w:rsidRPr="00E04FF0">
        <w:rPr>
          <w:rFonts w:ascii="仿宋_GB2312" w:eastAsia="仿宋_GB2312" w:hAnsi="宋体" w:hint="eastAsia"/>
          <w:kern w:val="0"/>
          <w:sz w:val="30"/>
          <w:szCs w:val="30"/>
        </w:rPr>
        <w:t>拟定时间：2015年3月30日至5月25日</w:t>
      </w:r>
    </w:p>
    <w:p w:rsidR="00E61DA9" w:rsidRPr="0074778D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（二十三</w:t>
      </w:r>
      <w:r w:rsidRPr="00E04FF0">
        <w:rPr>
          <w:rFonts w:ascii="仿宋_GB2312" w:eastAsia="仿宋_GB2312" w:hAnsi="宋体" w:hint="eastAsia"/>
          <w:kern w:val="0"/>
          <w:sz w:val="30"/>
          <w:szCs w:val="30"/>
        </w:rPr>
        <w:t>）</w:t>
      </w:r>
      <w:r>
        <w:rPr>
          <w:rFonts w:ascii="仿宋_GB2312" w:eastAsia="仿宋_GB2312" w:hAnsi="宋体" w:hint="eastAsia"/>
          <w:kern w:val="0"/>
          <w:sz w:val="30"/>
          <w:szCs w:val="30"/>
        </w:rPr>
        <w:t>“环保你我同行”</w:t>
      </w:r>
      <w:r w:rsidRPr="00A7294A">
        <w:rPr>
          <w:rFonts w:ascii="仿宋_GB2312" w:eastAsia="仿宋_GB2312" w:hAnsi="宋体" w:hint="eastAsia"/>
          <w:kern w:val="0"/>
          <w:sz w:val="30"/>
          <w:szCs w:val="30"/>
        </w:rPr>
        <w:t>环保法科普系列活动</w:t>
      </w:r>
    </w:p>
    <w:p w:rsidR="00E61DA9" w:rsidRPr="00E04FF0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 w:rsidRPr="00E04FF0">
        <w:rPr>
          <w:rFonts w:ascii="仿宋_GB2312" w:eastAsia="仿宋_GB2312" w:hAnsi="宋体" w:hint="eastAsia"/>
          <w:kern w:val="0"/>
          <w:sz w:val="30"/>
          <w:szCs w:val="30"/>
        </w:rPr>
        <w:t>承办单位：法政学院团委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 w:rsidRPr="00E04FF0">
        <w:rPr>
          <w:rFonts w:ascii="仿宋_GB2312" w:eastAsia="仿宋_GB2312" w:hAnsi="宋体" w:hint="eastAsia"/>
          <w:kern w:val="0"/>
          <w:sz w:val="30"/>
          <w:szCs w:val="30"/>
        </w:rPr>
        <w:t>拟定时间：</w:t>
      </w:r>
      <w:r>
        <w:rPr>
          <w:rFonts w:ascii="仿宋_GB2312" w:eastAsia="仿宋_GB2312" w:hAnsi="宋体" w:hint="eastAsia"/>
          <w:kern w:val="0"/>
          <w:sz w:val="30"/>
          <w:szCs w:val="30"/>
        </w:rPr>
        <w:t>2015年4月</w:t>
      </w:r>
    </w:p>
    <w:p w:rsidR="00E61DA9" w:rsidRPr="0074778D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（二十四</w:t>
      </w:r>
      <w:r w:rsidRPr="00E04FF0">
        <w:rPr>
          <w:rFonts w:ascii="仿宋_GB2312" w:eastAsia="仿宋_GB2312" w:hAnsi="宋体" w:hint="eastAsia"/>
          <w:kern w:val="0"/>
          <w:sz w:val="30"/>
          <w:szCs w:val="30"/>
        </w:rPr>
        <w:t>）</w:t>
      </w:r>
      <w:r w:rsidRPr="0074778D">
        <w:rPr>
          <w:rFonts w:ascii="仿宋_GB2312" w:eastAsia="仿宋_GB2312" w:hAnsi="宋体" w:hint="eastAsia"/>
          <w:kern w:val="0"/>
          <w:sz w:val="30"/>
          <w:szCs w:val="30"/>
        </w:rPr>
        <w:t>民族联谊足球赛</w:t>
      </w:r>
    </w:p>
    <w:p w:rsidR="00E61DA9" w:rsidRPr="00E04FF0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 w:rsidRPr="00E04FF0">
        <w:rPr>
          <w:rFonts w:ascii="仿宋_GB2312" w:eastAsia="仿宋_GB2312" w:hAnsi="宋体" w:hint="eastAsia"/>
          <w:kern w:val="0"/>
          <w:sz w:val="30"/>
          <w:szCs w:val="30"/>
        </w:rPr>
        <w:t>承办单位：法政学院团委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 w:rsidRPr="00E04FF0">
        <w:rPr>
          <w:rFonts w:ascii="仿宋_GB2312" w:eastAsia="仿宋_GB2312" w:hAnsi="宋体" w:hint="eastAsia"/>
          <w:kern w:val="0"/>
          <w:sz w:val="30"/>
          <w:szCs w:val="30"/>
        </w:rPr>
        <w:t>拟定时间：</w:t>
      </w:r>
      <w:r>
        <w:rPr>
          <w:rFonts w:ascii="仿宋_GB2312" w:eastAsia="仿宋_GB2312" w:hAnsi="宋体" w:hint="eastAsia"/>
          <w:kern w:val="0"/>
          <w:sz w:val="30"/>
          <w:szCs w:val="30"/>
        </w:rPr>
        <w:t>2015年4月</w:t>
      </w:r>
    </w:p>
    <w:p w:rsidR="00E61DA9" w:rsidRPr="00E04FF0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（二十五）数学建模竞赛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承办单位：数学科学学院团委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拟定时间：2015年5月</w:t>
      </w:r>
    </w:p>
    <w:p w:rsidR="00E61DA9" w:rsidRPr="0074778D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（二十六）</w:t>
      </w:r>
      <w:r w:rsidRPr="0074778D">
        <w:rPr>
          <w:rFonts w:ascii="仿宋_GB2312" w:eastAsia="仿宋_GB2312" w:hAnsi="宋体" w:hint="eastAsia"/>
          <w:kern w:val="0"/>
          <w:sz w:val="30"/>
          <w:szCs w:val="30"/>
        </w:rPr>
        <w:t>我最喜爱的数学老师评选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承办单位：数学科学学院团委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拟定时间：2015年4月至5月</w:t>
      </w:r>
    </w:p>
    <w:p w:rsidR="00E61DA9" w:rsidRPr="00E04FF0" w:rsidRDefault="00E61DA9" w:rsidP="00E61DA9">
      <w:pPr>
        <w:widowControl/>
        <w:spacing w:line="500" w:lineRule="exact"/>
        <w:rPr>
          <w:rFonts w:ascii="仿宋_GB2312" w:eastAsia="仿宋_GB2312" w:hAnsi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lastRenderedPageBreak/>
        <w:t>（二十七）</w:t>
      </w:r>
      <w:r w:rsidRPr="00E04FF0">
        <w:rPr>
          <w:rFonts w:ascii="仿宋_GB2312" w:eastAsia="仿宋_GB2312" w:hAnsi="宋体" w:hint="eastAsia"/>
          <w:color w:val="000000"/>
          <w:kern w:val="0"/>
          <w:sz w:val="30"/>
          <w:szCs w:val="30"/>
        </w:rPr>
        <w:t>“材神来了”现场DIY材料创意大赛</w:t>
      </w:r>
    </w:p>
    <w:p w:rsidR="00E61DA9" w:rsidRPr="00E04FF0" w:rsidRDefault="00E61DA9" w:rsidP="00E61DA9">
      <w:pPr>
        <w:widowControl/>
        <w:spacing w:line="500" w:lineRule="exact"/>
        <w:rPr>
          <w:rFonts w:ascii="仿宋_GB2312" w:eastAsia="仿宋_GB2312" w:hAnsi="宋体"/>
          <w:color w:val="000000"/>
          <w:kern w:val="0"/>
          <w:sz w:val="30"/>
          <w:szCs w:val="30"/>
        </w:rPr>
      </w:pPr>
      <w:r w:rsidRPr="00E04FF0">
        <w:rPr>
          <w:rFonts w:ascii="仿宋_GB2312" w:eastAsia="仿宋_GB2312" w:hAnsi="宋体" w:hint="eastAsia"/>
          <w:color w:val="000000"/>
          <w:kern w:val="0"/>
          <w:sz w:val="30"/>
          <w:szCs w:val="30"/>
        </w:rPr>
        <w:t>承办单</w:t>
      </w:r>
      <w:r>
        <w:rPr>
          <w:rFonts w:ascii="仿宋_GB2312" w:eastAsia="仿宋_GB2312" w:hAnsi="宋体" w:hint="eastAsia"/>
          <w:color w:val="000000"/>
          <w:kern w:val="0"/>
          <w:sz w:val="30"/>
          <w:szCs w:val="30"/>
        </w:rPr>
        <w:t>位：材料科学与工程系团委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拟定时间：2015年4月19日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（二十八）“乐漾海大——高雅艺术近身边”室内专场音乐会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承办单位：基础教学中心团委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拟定时间：2015年4月16日至4月17日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（二十九）“星光艺术节”专场晚会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承办单位：校大学生艺术团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拟定时间：2015年4月下旬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（三十）“飞翔的海鸥”话剧周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承办单位：海鸥剧社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拟定时间：2015年5月15日至30日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（三十一）“生命长青”系列活动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承办单位：校爱心社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拟定时间：2015年4月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（三十二）五四演讲比赛</w:t>
      </w:r>
    </w:p>
    <w:p w:rsidR="00E61DA9" w:rsidRDefault="00E61DA9" w:rsidP="00E61DA9">
      <w:pPr>
        <w:widowControl/>
        <w:spacing w:line="500" w:lineRule="exact"/>
        <w:ind w:left="1500" w:hangingChars="500" w:hanging="1500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承办单位：校大学生邓小平理论与“三个代表”重要思想学习研究会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拟定时间：2015年5月9日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（三十三）KAB创业文化系列活动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承办单位：KAB创业俱乐部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拟定时间：2015年4月至5月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（三十四）APP设计大赛</w:t>
      </w:r>
    </w:p>
    <w:p w:rsidR="00E61DA9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承办单位：校大学生科技协会</w:t>
      </w:r>
    </w:p>
    <w:p w:rsidR="00E61DA9" w:rsidRPr="00E04FF0" w:rsidRDefault="00E61DA9" w:rsidP="00E61DA9">
      <w:pPr>
        <w:widowControl/>
        <w:spacing w:line="500" w:lineRule="exact"/>
        <w:rPr>
          <w:rFonts w:ascii="仿宋_GB2312" w:eastAsia="仿宋_GB2312" w:hAnsi="宋体"/>
          <w:kern w:val="0"/>
          <w:sz w:val="30"/>
          <w:szCs w:val="30"/>
        </w:rPr>
      </w:pPr>
      <w:r>
        <w:rPr>
          <w:rFonts w:ascii="仿宋_GB2312" w:eastAsia="仿宋_GB2312" w:hAnsi="宋体" w:hint="eastAsia"/>
          <w:kern w:val="0"/>
          <w:sz w:val="30"/>
          <w:szCs w:val="30"/>
        </w:rPr>
        <w:t>拟定时间：2015年4月至5月</w:t>
      </w:r>
    </w:p>
    <w:p w:rsidR="00D35603" w:rsidRDefault="00D35603">
      <w:bookmarkStart w:id="0" w:name="_GoBack"/>
      <w:bookmarkEnd w:id="0"/>
    </w:p>
    <w:sectPr w:rsidR="00D35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CBD" w:rsidRDefault="00362CBD" w:rsidP="00E61DA9">
      <w:r>
        <w:separator/>
      </w:r>
    </w:p>
  </w:endnote>
  <w:endnote w:type="continuationSeparator" w:id="0">
    <w:p w:rsidR="00362CBD" w:rsidRDefault="00362CBD" w:rsidP="00E6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CBD" w:rsidRDefault="00362CBD" w:rsidP="00E61DA9">
      <w:r>
        <w:separator/>
      </w:r>
    </w:p>
  </w:footnote>
  <w:footnote w:type="continuationSeparator" w:id="0">
    <w:p w:rsidR="00362CBD" w:rsidRDefault="00362CBD" w:rsidP="00E61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DA4"/>
    <w:rsid w:val="00362CBD"/>
    <w:rsid w:val="00701DA4"/>
    <w:rsid w:val="00D35603"/>
    <w:rsid w:val="00E6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3467E3-83CE-4E2C-9385-6665B6F0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DA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1D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1D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1D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1D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2</cp:revision>
  <dcterms:created xsi:type="dcterms:W3CDTF">2015-04-03T07:02:00Z</dcterms:created>
  <dcterms:modified xsi:type="dcterms:W3CDTF">2015-04-03T07:02:00Z</dcterms:modified>
</cp:coreProperties>
</file>